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2" w:rsidRDefault="00F00DB2" w:rsidP="00F00DB2">
      <w:pPr>
        <w:rPr>
          <w:rFonts w:ascii="仿宋_GB2312" w:eastAsia="仿宋_GB2312" w:hAnsi="文星标宋" w:cs="文星标宋" w:hint="eastAsia"/>
          <w:spacing w:val="20"/>
          <w:sz w:val="32"/>
          <w:szCs w:val="32"/>
        </w:rPr>
      </w:pPr>
    </w:p>
    <w:p w:rsidR="00F00DB2" w:rsidRDefault="00F00DB2" w:rsidP="00F00DB2">
      <w:pPr>
        <w:jc w:val="center"/>
        <w:rPr>
          <w:rFonts w:ascii="仿宋_GB2312" w:eastAsia="仿宋_GB2312" w:hAnsi="文星标宋" w:cs="文星标宋"/>
          <w:spacing w:val="20"/>
          <w:sz w:val="32"/>
          <w:szCs w:val="32"/>
        </w:rPr>
      </w:pPr>
    </w:p>
    <w:p w:rsidR="00F00DB2" w:rsidRDefault="00F00DB2" w:rsidP="00F00DB2">
      <w:pPr>
        <w:jc w:val="center"/>
        <w:rPr>
          <w:rFonts w:ascii="黑体" w:eastAsia="黑体" w:hAnsi="黑体" w:cs="黑体" w:hint="eastAsia"/>
          <w:spacing w:val="20"/>
          <w:sz w:val="44"/>
          <w:szCs w:val="44"/>
        </w:rPr>
      </w:pPr>
      <w:r>
        <w:rPr>
          <w:rFonts w:ascii="黑体" w:eastAsia="黑体" w:hAnsi="黑体" w:cs="黑体" w:hint="eastAsia"/>
          <w:spacing w:val="20"/>
          <w:sz w:val="44"/>
          <w:szCs w:val="44"/>
        </w:rPr>
        <w:t>青岛市建筑业协会</w:t>
      </w:r>
    </w:p>
    <w:p w:rsidR="00F00DB2" w:rsidRDefault="00F00DB2" w:rsidP="00F00DB2">
      <w:pPr>
        <w:jc w:val="center"/>
        <w:rPr>
          <w:rFonts w:ascii="黑体" w:eastAsia="黑体" w:hAnsi="黑体" w:cs="黑体" w:hint="eastAsia"/>
          <w:spacing w:val="20"/>
          <w:sz w:val="44"/>
          <w:szCs w:val="44"/>
        </w:rPr>
      </w:pPr>
      <w:r>
        <w:rPr>
          <w:rFonts w:ascii="黑体" w:eastAsia="黑体" w:hAnsi="黑体" w:cs="黑体" w:hint="eastAsia"/>
          <w:spacing w:val="20"/>
          <w:sz w:val="44"/>
          <w:szCs w:val="44"/>
        </w:rPr>
        <w:t>优秀会员单位</w:t>
      </w:r>
    </w:p>
    <w:p w:rsidR="00F00DB2" w:rsidRDefault="00F00DB2" w:rsidP="00F00DB2">
      <w:pPr>
        <w:jc w:val="center"/>
        <w:rPr>
          <w:rFonts w:ascii="仿宋_GB2312" w:eastAsia="仿宋_GB2312" w:hAnsi="文星标宋" w:cs="文星标宋"/>
          <w:spacing w:val="20"/>
          <w:sz w:val="32"/>
          <w:szCs w:val="32"/>
        </w:rPr>
      </w:pPr>
    </w:p>
    <w:p w:rsidR="00F00DB2" w:rsidRDefault="00F00DB2" w:rsidP="00F00DB2">
      <w:pPr>
        <w:jc w:val="center"/>
        <w:rPr>
          <w:rFonts w:ascii="仿宋_GB2312" w:eastAsia="仿宋_GB2312" w:hAnsi="文星标宋" w:cs="文星标宋"/>
          <w:spacing w:val="20"/>
          <w:sz w:val="32"/>
          <w:szCs w:val="32"/>
        </w:rPr>
      </w:pPr>
      <w:r>
        <w:rPr>
          <w:rFonts w:ascii="仿宋_GB2312" w:eastAsia="仿宋_GB2312" w:hAnsi="文星标宋" w:cs="文星标宋" w:hint="eastAsia"/>
          <w:spacing w:val="20"/>
          <w:sz w:val="32"/>
          <w:szCs w:val="32"/>
        </w:rPr>
        <w:t>申 报 表</w:t>
      </w:r>
    </w:p>
    <w:p w:rsidR="00F00DB2" w:rsidRDefault="00F00DB2" w:rsidP="00F00DB2">
      <w:pPr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spacing w:line="900" w:lineRule="exact"/>
        <w:ind w:firstLineChars="1000" w:firstLine="3200"/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spacing w:line="900" w:lineRule="exact"/>
        <w:ind w:firstLineChars="1000" w:firstLine="3200"/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spacing w:line="900" w:lineRule="exact"/>
        <w:ind w:firstLineChars="1000" w:firstLine="3200"/>
        <w:rPr>
          <w:rFonts w:ascii="仿宋_GB2312" w:eastAsia="仿宋_GB2312"/>
          <w:sz w:val="32"/>
          <w:szCs w:val="32"/>
        </w:rPr>
      </w:pPr>
    </w:p>
    <w:p w:rsidR="00F00DB2" w:rsidRDefault="00F00DB2" w:rsidP="00F00DB2">
      <w:pPr>
        <w:spacing w:line="900" w:lineRule="exact"/>
        <w:ind w:firstLineChars="1000" w:firstLine="3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企业名称(公章)</w:t>
      </w:r>
    </w:p>
    <w:p w:rsidR="00F00DB2" w:rsidRDefault="00F00DB2" w:rsidP="00F00DB2">
      <w:pPr>
        <w:spacing w:line="900" w:lineRule="exact"/>
        <w:ind w:firstLineChars="1000" w:firstLine="3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填报日期</w:t>
      </w:r>
    </w:p>
    <w:p w:rsidR="00F00DB2" w:rsidRDefault="00F00DB2" w:rsidP="00F00DB2">
      <w:pPr>
        <w:rPr>
          <w:rFonts w:ascii="仿宋_GB2312" w:eastAsia="仿宋_GB2312"/>
          <w:b/>
          <w:bCs/>
          <w:sz w:val="32"/>
          <w:szCs w:val="32"/>
        </w:rPr>
      </w:pPr>
    </w:p>
    <w:p w:rsidR="00F00DB2" w:rsidRDefault="00F00DB2" w:rsidP="00F00DB2">
      <w:pPr>
        <w:rPr>
          <w:rFonts w:ascii="仿宋_GB2312" w:eastAsia="仿宋_GB2312"/>
          <w:b/>
          <w:bCs/>
          <w:sz w:val="32"/>
          <w:szCs w:val="32"/>
        </w:rPr>
      </w:pPr>
    </w:p>
    <w:p w:rsidR="00F00DB2" w:rsidRDefault="00F00DB2" w:rsidP="00F00DB2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青岛市建筑业协会制</w:t>
      </w:r>
    </w:p>
    <w:p w:rsidR="00F00DB2" w:rsidRDefault="00F00DB2" w:rsidP="00F00DB2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00DB2" w:rsidRDefault="00F00DB2" w:rsidP="00F00DB2">
      <w:pPr>
        <w:jc w:val="center"/>
        <w:rPr>
          <w:rFonts w:ascii="仿宋_GB2312" w:eastAsia="仿宋_GB2312" w:hAnsi="黑体"/>
          <w:b/>
          <w:bCs/>
          <w:sz w:val="32"/>
          <w:szCs w:val="32"/>
        </w:rPr>
        <w:sectPr w:rsidR="00F00DB2">
          <w:pgSz w:w="11906" w:h="16838"/>
          <w:pgMar w:top="1304" w:right="1644" w:bottom="1304" w:left="1644" w:header="851" w:footer="992" w:gutter="0"/>
          <w:cols w:space="720"/>
          <w:docGrid w:type="lines" w:linePitch="312"/>
        </w:sectPr>
      </w:pPr>
    </w:p>
    <w:p w:rsidR="00F00DB2" w:rsidRDefault="00F00DB2" w:rsidP="00F00DB2">
      <w:pPr>
        <w:jc w:val="center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lastRenderedPageBreak/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 企业基本情况</w:t>
      </w:r>
    </w:p>
    <w:p w:rsidR="00F00DB2" w:rsidRDefault="00F00DB2" w:rsidP="00F00DB2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468"/>
        <w:gridCol w:w="1421"/>
        <w:gridCol w:w="1427"/>
        <w:gridCol w:w="1260"/>
        <w:gridCol w:w="2160"/>
      </w:tblGrid>
      <w:tr w:rsidR="00F00DB2" w:rsidTr="005101B7">
        <w:trPr>
          <w:cantSplit/>
          <w:trHeight w:val="1968"/>
        </w:trPr>
        <w:tc>
          <w:tcPr>
            <w:tcW w:w="1804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7736" w:type="dxa"/>
            <w:gridSpan w:val="5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cantSplit/>
          <w:trHeight w:val="982"/>
        </w:trPr>
        <w:tc>
          <w:tcPr>
            <w:tcW w:w="1804" w:type="dxa"/>
            <w:vMerge w:val="restart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4316" w:type="dxa"/>
            <w:gridSpan w:val="3"/>
            <w:vMerge w:val="restart"/>
            <w:vAlign w:val="center"/>
          </w:tcPr>
          <w:p w:rsidR="00F00DB2" w:rsidRDefault="00F00DB2" w:rsidP="005101B7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市县  街（路）  号</w:t>
            </w: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cantSplit/>
          <w:trHeight w:val="1079"/>
        </w:trPr>
        <w:tc>
          <w:tcPr>
            <w:tcW w:w="1804" w:type="dxa"/>
            <w:vMerge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16" w:type="dxa"/>
            <w:gridSpan w:val="3"/>
            <w:vMerge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trHeight w:val="2012"/>
        </w:trPr>
        <w:tc>
          <w:tcPr>
            <w:tcW w:w="1804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企业类型</w:t>
            </w:r>
          </w:p>
        </w:tc>
        <w:tc>
          <w:tcPr>
            <w:tcW w:w="1468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成立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427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营业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执照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注册号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trHeight w:val="2034"/>
        </w:trPr>
        <w:tc>
          <w:tcPr>
            <w:tcW w:w="1804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资质类别</w:t>
            </w:r>
          </w:p>
        </w:tc>
        <w:tc>
          <w:tcPr>
            <w:tcW w:w="1468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主项</w:t>
            </w:r>
          </w:p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资质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  <w:tc>
          <w:tcPr>
            <w:tcW w:w="1427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资质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trHeight w:val="2010"/>
        </w:trPr>
        <w:tc>
          <w:tcPr>
            <w:tcW w:w="1804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</w:p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代表人</w:t>
            </w:r>
          </w:p>
        </w:tc>
        <w:tc>
          <w:tcPr>
            <w:tcW w:w="1468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27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trHeight w:val="2079"/>
        </w:trPr>
        <w:tc>
          <w:tcPr>
            <w:tcW w:w="1804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468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27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60" w:type="dxa"/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00DB2" w:rsidRDefault="00F00DB2" w:rsidP="00F00DB2">
      <w:pPr>
        <w:ind w:firstLineChars="745" w:firstLine="2384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  管理机构设置</w:t>
      </w:r>
    </w:p>
    <w:p w:rsidR="00F00DB2" w:rsidRDefault="00F00DB2" w:rsidP="00F00DB2">
      <w:pPr>
        <w:ind w:firstLineChars="745" w:firstLine="2384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00DB2" w:rsidTr="005101B7">
        <w:trPr>
          <w:trHeight w:val="4162"/>
        </w:trPr>
        <w:tc>
          <w:tcPr>
            <w:tcW w:w="9540" w:type="dxa"/>
            <w:tcBorders>
              <w:bottom w:val="single" w:sz="4" w:space="0" w:color="auto"/>
            </w:tcBorders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管理模式：</w:t>
            </w:r>
          </w:p>
        </w:tc>
      </w:tr>
      <w:tr w:rsidR="00F00DB2" w:rsidTr="005101B7">
        <w:trPr>
          <w:trHeight w:val="4163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机构设置：</w:t>
            </w:r>
          </w:p>
        </w:tc>
      </w:tr>
      <w:tr w:rsidR="00F00DB2" w:rsidTr="005101B7">
        <w:trPr>
          <w:trHeight w:val="3805"/>
        </w:trPr>
        <w:tc>
          <w:tcPr>
            <w:tcW w:w="9540" w:type="dxa"/>
            <w:tcBorders>
              <w:top w:val="single" w:sz="4" w:space="0" w:color="auto"/>
              <w:bottom w:val="single" w:sz="12" w:space="0" w:color="auto"/>
            </w:tcBorders>
          </w:tcPr>
          <w:p w:rsidR="00F00DB2" w:rsidRDefault="00F00DB2" w:rsidP="005101B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核算方式：</w:t>
            </w:r>
          </w:p>
        </w:tc>
      </w:tr>
    </w:tbl>
    <w:p w:rsidR="00F00DB2" w:rsidRDefault="00F00DB2" w:rsidP="00F00DB2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  申报年度主要经济指标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420"/>
        <w:gridCol w:w="12"/>
        <w:gridCol w:w="597"/>
        <w:gridCol w:w="773"/>
        <w:gridCol w:w="404"/>
        <w:gridCol w:w="1567"/>
        <w:gridCol w:w="113"/>
        <w:gridCol w:w="436"/>
        <w:gridCol w:w="1188"/>
        <w:gridCol w:w="461"/>
        <w:gridCol w:w="394"/>
        <w:gridCol w:w="1782"/>
      </w:tblGrid>
      <w:tr w:rsidR="00F00DB2" w:rsidTr="005101B7">
        <w:trPr>
          <w:cantSplit/>
          <w:trHeight w:val="111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经济状况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注册资本</w:t>
            </w: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净资产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F00DB2" w:rsidTr="005101B7">
        <w:trPr>
          <w:cantSplit/>
          <w:trHeight w:val="1061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国有资本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法人资本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F00DB2" w:rsidTr="005101B7">
        <w:trPr>
          <w:cantSplit/>
          <w:trHeight w:val="1070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个人资本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港澳台商</w:t>
            </w:r>
          </w:p>
          <w:p w:rsidR="00F00DB2" w:rsidRDefault="00F00DB2" w:rsidP="005101B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F00DB2" w:rsidTr="005101B7">
        <w:trPr>
          <w:cantSplit/>
          <w:trHeight w:val="1042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外商资本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cantSplit/>
          <w:trHeight w:val="1092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建筑业总产值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建筑业</w:t>
            </w:r>
          </w:p>
          <w:p w:rsidR="00F00DB2" w:rsidRDefault="00F00DB2" w:rsidP="005101B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增加值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F00DB2" w:rsidTr="005101B7">
        <w:trPr>
          <w:cantSplit/>
          <w:trHeight w:val="1256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企业人员状况</w:t>
            </w:r>
          </w:p>
        </w:tc>
        <w:tc>
          <w:tcPr>
            <w:tcW w:w="814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从业人员年平均数    人，其中管理人员   人</w:t>
            </w:r>
          </w:p>
        </w:tc>
      </w:tr>
      <w:tr w:rsidR="00F00DB2" w:rsidTr="005101B7">
        <w:trPr>
          <w:cantSplit/>
          <w:trHeight w:val="1161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管理人员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中专以上学历    人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工程技术人员</w:t>
            </w:r>
          </w:p>
        </w:tc>
        <w:tc>
          <w:tcPr>
            <w:tcW w:w="3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总数   人</w:t>
            </w:r>
          </w:p>
        </w:tc>
      </w:tr>
      <w:tr w:rsidR="00F00DB2" w:rsidTr="005101B7">
        <w:trPr>
          <w:cantSplit/>
          <w:trHeight w:val="1227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有职称人员      人</w:t>
            </w:r>
          </w:p>
        </w:tc>
        <w:tc>
          <w:tcPr>
            <w:tcW w:w="5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其中：初级职称    人</w:t>
            </w:r>
          </w:p>
        </w:tc>
      </w:tr>
      <w:tr w:rsidR="00F00DB2" w:rsidTr="005101B7">
        <w:trPr>
          <w:cantSplit/>
          <w:trHeight w:val="1220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其中：中级职称  人</w:t>
            </w:r>
          </w:p>
        </w:tc>
        <w:tc>
          <w:tcPr>
            <w:tcW w:w="5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中级职称    人</w:t>
            </w:r>
          </w:p>
        </w:tc>
      </w:tr>
      <w:tr w:rsidR="00F00DB2" w:rsidTr="005101B7">
        <w:trPr>
          <w:cantSplit/>
          <w:trHeight w:val="1072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高级职称  人</w:t>
            </w:r>
          </w:p>
        </w:tc>
        <w:tc>
          <w:tcPr>
            <w:tcW w:w="5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高级职称    人</w:t>
            </w:r>
          </w:p>
        </w:tc>
      </w:tr>
      <w:tr w:rsidR="00F00DB2" w:rsidTr="005101B7">
        <w:trPr>
          <w:cantSplit/>
          <w:trHeight w:val="952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0DB2" w:rsidTr="005101B7">
        <w:trPr>
          <w:cantSplit/>
          <w:trHeight w:val="794"/>
        </w:trPr>
        <w:tc>
          <w:tcPr>
            <w:tcW w:w="149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2年质量、安全、市场行为情况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年度施工项目</w:t>
            </w:r>
          </w:p>
          <w:p w:rsidR="00F00DB2" w:rsidRDefault="00F00DB2" w:rsidP="005101B7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ind w:left="960" w:hangingChars="300" w:hanging="960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施工面万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  <w:r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竣工项目 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</w:tr>
      <w:tr w:rsidR="00F00DB2" w:rsidTr="005101B7">
        <w:trPr>
          <w:cantSplit/>
          <w:trHeight w:val="794"/>
        </w:trPr>
        <w:tc>
          <w:tcPr>
            <w:tcW w:w="149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ind w:left="1920" w:hangingChars="600" w:hanging="1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竣工工程面积   万m</w:t>
            </w:r>
            <w:r>
              <w:rPr>
                <w:rFonts w:ascii="仿宋_GB2312" w:eastAsia="仿宋_GB2312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市级工程质量最高奖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省级及以上工程质量最高奖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</w:tr>
      <w:tr w:rsidR="00F00DB2" w:rsidTr="005101B7">
        <w:trPr>
          <w:cantSplit/>
          <w:trHeight w:val="794"/>
        </w:trPr>
        <w:tc>
          <w:tcPr>
            <w:tcW w:w="149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重大质量安全事故</w:t>
            </w:r>
          </w:p>
        </w:tc>
        <w:tc>
          <w:tcPr>
            <w:tcW w:w="63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发生  次，经济损失   万元，重伤   人</w:t>
            </w:r>
          </w:p>
        </w:tc>
      </w:tr>
      <w:tr w:rsidR="00F00DB2" w:rsidTr="005101B7">
        <w:trPr>
          <w:cantSplit/>
          <w:trHeight w:val="1741"/>
        </w:trPr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千人负伤率：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安全达标率：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安全示范率：</w:t>
            </w:r>
          </w:p>
        </w:tc>
      </w:tr>
      <w:tr w:rsidR="00F00DB2" w:rsidTr="005101B7">
        <w:trPr>
          <w:cantSplit/>
          <w:trHeight w:val="3444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DB2" w:rsidRDefault="00F00DB2" w:rsidP="005101B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有无市场违法违规行为</w:t>
            </w:r>
          </w:p>
        </w:tc>
        <w:tc>
          <w:tcPr>
            <w:tcW w:w="634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DB2" w:rsidRDefault="00F00DB2" w:rsidP="005101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00DB2" w:rsidRDefault="00F00DB2" w:rsidP="00F00DB2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F00DB2" w:rsidRDefault="00F00DB2" w:rsidP="00F00DB2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  申报企业情况汇报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F00DB2" w:rsidTr="005101B7">
        <w:trPr>
          <w:trHeight w:val="12890"/>
        </w:trPr>
        <w:tc>
          <w:tcPr>
            <w:tcW w:w="9284" w:type="dxa"/>
          </w:tcPr>
          <w:p w:rsidR="00F00DB2" w:rsidRDefault="00F00DB2" w:rsidP="005101B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F00DB2" w:rsidRDefault="00F00DB2" w:rsidP="00F00DB2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五  推荐、评审意见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460"/>
      </w:tblGrid>
      <w:tr w:rsidR="00F00DB2" w:rsidTr="005101B7">
        <w:trPr>
          <w:trHeight w:val="3672"/>
        </w:trPr>
        <w:tc>
          <w:tcPr>
            <w:tcW w:w="900" w:type="dxa"/>
            <w:vAlign w:val="center"/>
          </w:tcPr>
          <w:p w:rsidR="00F00DB2" w:rsidRDefault="00F00DB2" w:rsidP="0051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申报企业意见</w:t>
            </w:r>
          </w:p>
        </w:tc>
        <w:tc>
          <w:tcPr>
            <w:tcW w:w="8460" w:type="dxa"/>
            <w:vAlign w:val="bottom"/>
          </w:tcPr>
          <w:p w:rsidR="00F00DB2" w:rsidRDefault="00F00DB2" w:rsidP="005101B7">
            <w:pPr>
              <w:wordWrap w:val="0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负责人：年月日（章）</w:t>
            </w:r>
          </w:p>
        </w:tc>
      </w:tr>
      <w:tr w:rsidR="00F00DB2" w:rsidTr="005101B7">
        <w:trPr>
          <w:trHeight w:val="4679"/>
        </w:trPr>
        <w:tc>
          <w:tcPr>
            <w:tcW w:w="900" w:type="dxa"/>
            <w:vAlign w:val="center"/>
          </w:tcPr>
          <w:p w:rsidR="00F00DB2" w:rsidRDefault="00F00DB2" w:rsidP="005101B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协会秘书处意见</w:t>
            </w:r>
          </w:p>
        </w:tc>
        <w:tc>
          <w:tcPr>
            <w:tcW w:w="8460" w:type="dxa"/>
            <w:vAlign w:val="bottom"/>
          </w:tcPr>
          <w:p w:rsidR="00F00DB2" w:rsidRDefault="00F00DB2" w:rsidP="005101B7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负责人：年月日（章）</w:t>
            </w:r>
          </w:p>
        </w:tc>
      </w:tr>
      <w:tr w:rsidR="00F00DB2" w:rsidTr="005101B7">
        <w:trPr>
          <w:trHeight w:val="4502"/>
        </w:trPr>
        <w:tc>
          <w:tcPr>
            <w:tcW w:w="900" w:type="dxa"/>
            <w:vAlign w:val="center"/>
          </w:tcPr>
          <w:p w:rsidR="00F00DB2" w:rsidRDefault="00F00DB2" w:rsidP="005101B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协会会长办公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会意见</w:t>
            </w:r>
            <w:proofErr w:type="gramEnd"/>
          </w:p>
        </w:tc>
        <w:tc>
          <w:tcPr>
            <w:tcW w:w="8460" w:type="dxa"/>
            <w:vAlign w:val="bottom"/>
          </w:tcPr>
          <w:p w:rsidR="00F00DB2" w:rsidRDefault="00F00DB2" w:rsidP="005101B7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负责人：年月日（章）</w:t>
            </w:r>
          </w:p>
        </w:tc>
      </w:tr>
    </w:tbl>
    <w:p w:rsidR="00F00DB2" w:rsidRDefault="00F00DB2" w:rsidP="00F00DB2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F00DB2" w:rsidRDefault="00F00DB2" w:rsidP="00F00DB2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 诺 书</w:t>
      </w:r>
    </w:p>
    <w:p w:rsidR="00F00DB2" w:rsidRDefault="00F00DB2" w:rsidP="00F00DB2">
      <w:pPr>
        <w:jc w:val="center"/>
        <w:rPr>
          <w:rFonts w:ascii="仿宋_GB2312" w:eastAsia="仿宋_GB2312" w:hAnsi="黑体" w:cs="黑体"/>
          <w:sz w:val="32"/>
          <w:szCs w:val="32"/>
        </w:rPr>
      </w:pPr>
    </w:p>
    <w:p w:rsidR="00F00DB2" w:rsidRDefault="00F00DB2" w:rsidP="00F00DB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青岛市建筑业协会：</w:t>
      </w:r>
    </w:p>
    <w:p w:rsidR="00F00DB2" w:rsidRDefault="00F00DB2" w:rsidP="00F00D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我单位自愿参加年度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青岛市建筑业协会优秀会员</w:t>
      </w:r>
      <w:r>
        <w:rPr>
          <w:rFonts w:ascii="仿宋_GB2312" w:eastAsia="仿宋_GB2312" w:hAnsi="宋体" w:hint="eastAsia"/>
          <w:sz w:val="32"/>
          <w:szCs w:val="32"/>
        </w:rPr>
        <w:t>的评选，对《青岛市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建筑业协会优秀会员单位</w:t>
      </w:r>
      <w:r>
        <w:rPr>
          <w:rFonts w:ascii="仿宋_GB2312" w:eastAsia="仿宋_GB2312" w:hAnsi="宋体" w:hint="eastAsia"/>
          <w:sz w:val="32"/>
          <w:szCs w:val="32"/>
        </w:rPr>
        <w:t>评选办法》及申报条件与资料要求熟练掌握，对我单位资料经认真核对，真实有效，准确无误。如有弄虚作假现象，自愿承担因此造成的一切责任和后果。</w:t>
      </w:r>
    </w:p>
    <w:p w:rsidR="00F00DB2" w:rsidRDefault="00F00DB2" w:rsidP="00F00DB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F00DB2" w:rsidRDefault="00F00DB2" w:rsidP="00F00DB2">
      <w:pPr>
        <w:spacing w:line="360" w:lineRule="auto"/>
        <w:ind w:firstLineChars="950" w:firstLine="30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申报单位法人代表签字：</w:t>
      </w:r>
    </w:p>
    <w:p w:rsidR="00F00DB2" w:rsidRDefault="00F00DB2" w:rsidP="00F00DB2">
      <w:pPr>
        <w:spacing w:line="360" w:lineRule="auto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</w:p>
    <w:p w:rsidR="00F00DB2" w:rsidRDefault="00F00DB2" w:rsidP="00F00DB2">
      <w:pPr>
        <w:spacing w:line="360" w:lineRule="auto"/>
        <w:ind w:firstLineChars="1850" w:firstLine="59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（公章）</w:t>
      </w:r>
    </w:p>
    <w:p w:rsidR="00F00DB2" w:rsidRDefault="00F00DB2" w:rsidP="00F00DB2">
      <w:pPr>
        <w:spacing w:line="360" w:lineRule="auto"/>
        <w:ind w:firstLineChars="1850" w:firstLine="59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F00DB2" w:rsidRDefault="00F00DB2" w:rsidP="00F00DB2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00DB2" w:rsidRDefault="00F00DB2" w:rsidP="00F00DB2">
      <w:pPr>
        <w:rPr>
          <w:rFonts w:ascii="仿宋_GB2312" w:eastAsia="仿宋_GB2312"/>
          <w:sz w:val="32"/>
          <w:szCs w:val="32"/>
        </w:rPr>
      </w:pPr>
    </w:p>
    <w:p w:rsidR="008F3313" w:rsidRDefault="008F3313">
      <w:bookmarkStart w:id="0" w:name="_GoBack"/>
      <w:bookmarkEnd w:id="0"/>
    </w:p>
    <w:sectPr w:rsidR="008F33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2"/>
    <w:rsid w:val="008F3313"/>
    <w:rsid w:val="00F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67DE1-5DE1-413B-A890-946D8D76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</Words>
  <Characters>762</Characters>
  <Application>Microsoft Office Word</Application>
  <DocSecurity>0</DocSecurity>
  <Lines>6</Lines>
  <Paragraphs>1</Paragraphs>
  <ScaleCrop>false</ScaleCrop>
  <Company>Organization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2022-12-02T03:24:00Z</dcterms:created>
  <dcterms:modified xsi:type="dcterms:W3CDTF">2022-12-02T03:25:00Z</dcterms:modified>
</cp:coreProperties>
</file>