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26" w:rsidRDefault="008C34B9">
      <w:r>
        <w:rPr>
          <w:rFonts w:ascii="宋体" w:eastAsia="宋体" w:hAnsi="宋体" w:cs="宋体" w:hint="eastAsia"/>
          <w:b/>
          <w:bCs/>
          <w:color w:val="000000"/>
          <w:kern w:val="0"/>
          <w:sz w:val="43"/>
          <w:szCs w:val="43"/>
          <w:lang/>
        </w:rPr>
        <w:t xml:space="preserve"> </w:t>
      </w:r>
    </w:p>
    <w:p w:rsidR="001B3126" w:rsidRDefault="0065621C">
      <w:pPr>
        <w:widowControl/>
        <w:jc w:val="center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43"/>
          <w:szCs w:val="43"/>
          <w:lang/>
        </w:rPr>
        <w:t>智慧化工地应用培训项目表</w:t>
      </w:r>
    </w:p>
    <w:p w:rsidR="001B3126" w:rsidRDefault="001B3126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</w:p>
    <w:tbl>
      <w:tblPr>
        <w:tblStyle w:val="a6"/>
        <w:tblW w:w="0" w:type="auto"/>
        <w:tblLook w:val="04A0"/>
      </w:tblPr>
      <w:tblGrid>
        <w:gridCol w:w="883"/>
        <w:gridCol w:w="2043"/>
        <w:gridCol w:w="2419"/>
        <w:gridCol w:w="2359"/>
        <w:gridCol w:w="1356"/>
      </w:tblGrid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序号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培训内容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培训单位</w:t>
            </w:r>
          </w:p>
        </w:tc>
        <w:tc>
          <w:tcPr>
            <w:tcW w:w="3630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建设标准条款</w:t>
            </w:r>
          </w:p>
        </w:tc>
        <w:tc>
          <w:tcPr>
            <w:tcW w:w="2127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备注</w:t>
            </w:r>
          </w:p>
        </w:tc>
      </w:tr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１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青岛市智慧化工地行业平台项目端应用系统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广联达科技股份有限公司</w:t>
            </w:r>
          </w:p>
        </w:tc>
        <w:tc>
          <w:tcPr>
            <w:tcW w:w="3630" w:type="dxa"/>
          </w:tcPr>
          <w:p w:rsidR="001B3126" w:rsidRDefault="001B312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</w:p>
        </w:tc>
        <w:tc>
          <w:tcPr>
            <w:tcW w:w="2127" w:type="dxa"/>
          </w:tcPr>
          <w:p w:rsidR="001B3126" w:rsidRDefault="001B312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</w:p>
        </w:tc>
      </w:tr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２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智慧化工地项目评级系统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广联达科技股份有限公司</w:t>
            </w:r>
          </w:p>
        </w:tc>
        <w:tc>
          <w:tcPr>
            <w:tcW w:w="3630" w:type="dxa"/>
          </w:tcPr>
          <w:p w:rsidR="001B3126" w:rsidRDefault="001B312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</w:p>
        </w:tc>
        <w:tc>
          <w:tcPr>
            <w:tcW w:w="2127" w:type="dxa"/>
          </w:tcPr>
          <w:p w:rsidR="001B3126" w:rsidRDefault="001B312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</w:p>
        </w:tc>
      </w:tr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３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实名制与智能化考勤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山东青建智慧建筑科技有限公司</w:t>
            </w:r>
          </w:p>
        </w:tc>
        <w:tc>
          <w:tcPr>
            <w:tcW w:w="3630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5.6.1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实名制系统</w:t>
            </w:r>
          </w:p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5.6.2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智能化考勤</w:t>
            </w:r>
          </w:p>
        </w:tc>
        <w:tc>
          <w:tcPr>
            <w:tcW w:w="2127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不含工人工资支付</w:t>
            </w:r>
          </w:p>
        </w:tc>
      </w:tr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４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施工质量安全管理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山东青建智慧建筑科技有限公司</w:t>
            </w:r>
          </w:p>
        </w:tc>
        <w:tc>
          <w:tcPr>
            <w:tcW w:w="3630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5.2.1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施工安全管理</w:t>
            </w:r>
          </w:p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5.3.1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施工质量管理</w:t>
            </w:r>
          </w:p>
        </w:tc>
        <w:tc>
          <w:tcPr>
            <w:tcW w:w="2127" w:type="dxa"/>
          </w:tcPr>
          <w:p w:rsidR="001B3126" w:rsidRDefault="001B312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</w:p>
        </w:tc>
      </w:tr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５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实名制与智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lastRenderedPageBreak/>
              <w:t>能化考勤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lastRenderedPageBreak/>
              <w:t>山东众数信息科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lastRenderedPageBreak/>
              <w:t>技有限公司</w:t>
            </w:r>
          </w:p>
        </w:tc>
        <w:tc>
          <w:tcPr>
            <w:tcW w:w="3630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lastRenderedPageBreak/>
              <w:t>5.6.1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实名制系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lastRenderedPageBreak/>
              <w:t>统</w:t>
            </w:r>
          </w:p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5.6.2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智能化考勤</w:t>
            </w:r>
          </w:p>
        </w:tc>
        <w:tc>
          <w:tcPr>
            <w:tcW w:w="2127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lastRenderedPageBreak/>
              <w:t>不含工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lastRenderedPageBreak/>
              <w:t>人工资支付</w:t>
            </w:r>
          </w:p>
        </w:tc>
      </w:tr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lastRenderedPageBreak/>
              <w:t>６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智能化喷淋系统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山东众数信息科技有限公司</w:t>
            </w:r>
          </w:p>
        </w:tc>
        <w:tc>
          <w:tcPr>
            <w:tcW w:w="3630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5.4.2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自动喷淋系统</w:t>
            </w:r>
          </w:p>
        </w:tc>
        <w:tc>
          <w:tcPr>
            <w:tcW w:w="2127" w:type="dxa"/>
          </w:tcPr>
          <w:p w:rsidR="001B3126" w:rsidRDefault="001B312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</w:p>
        </w:tc>
      </w:tr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７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塔机运行、预警、报警及处置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一开控股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青岛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有限公司</w:t>
            </w:r>
          </w:p>
        </w:tc>
        <w:tc>
          <w:tcPr>
            <w:tcW w:w="3630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5.2.5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塔机监测</w:t>
            </w:r>
          </w:p>
        </w:tc>
        <w:tc>
          <w:tcPr>
            <w:tcW w:w="2127" w:type="dxa"/>
          </w:tcPr>
          <w:p w:rsidR="001B3126" w:rsidRDefault="001B312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</w:p>
        </w:tc>
      </w:tr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８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施工升降机运行、预警、报警及处置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一开控股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青岛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有限公司</w:t>
            </w:r>
          </w:p>
        </w:tc>
        <w:tc>
          <w:tcPr>
            <w:tcW w:w="3630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5.2.6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施工升降电梯监测</w:t>
            </w:r>
          </w:p>
        </w:tc>
        <w:tc>
          <w:tcPr>
            <w:tcW w:w="2127" w:type="dxa"/>
          </w:tcPr>
          <w:p w:rsidR="001B3126" w:rsidRDefault="001B312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</w:p>
        </w:tc>
      </w:tr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９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AI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视频识别及报警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青岛智慧云建科技有限公司</w:t>
            </w:r>
          </w:p>
        </w:tc>
        <w:tc>
          <w:tcPr>
            <w:tcW w:w="3630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5.2.3 AI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视频危险源识别</w:t>
            </w:r>
          </w:p>
        </w:tc>
        <w:tc>
          <w:tcPr>
            <w:tcW w:w="2127" w:type="dxa"/>
          </w:tcPr>
          <w:p w:rsidR="001B3126" w:rsidRDefault="001B312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</w:p>
        </w:tc>
      </w:tr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10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施工进度管理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青岛智慧云建科技有限公司</w:t>
            </w:r>
          </w:p>
        </w:tc>
        <w:tc>
          <w:tcPr>
            <w:tcW w:w="3630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 xml:space="preserve">5.5.6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进度管理</w:t>
            </w:r>
          </w:p>
        </w:tc>
        <w:tc>
          <w:tcPr>
            <w:tcW w:w="2127" w:type="dxa"/>
          </w:tcPr>
          <w:p w:rsidR="001B3126" w:rsidRDefault="001B312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</w:p>
        </w:tc>
      </w:tr>
      <w:tr w:rsidR="001B3126">
        <w:tc>
          <w:tcPr>
            <w:tcW w:w="1215" w:type="dxa"/>
          </w:tcPr>
          <w:p w:rsidR="001B3126" w:rsidRDefault="006562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11</w:t>
            </w:r>
          </w:p>
        </w:tc>
        <w:tc>
          <w:tcPr>
            <w:tcW w:w="316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智慧化分户验收系统</w:t>
            </w:r>
          </w:p>
        </w:tc>
        <w:tc>
          <w:tcPr>
            <w:tcW w:w="4035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广联达科技股份有限公司</w:t>
            </w:r>
          </w:p>
        </w:tc>
        <w:tc>
          <w:tcPr>
            <w:tcW w:w="3630" w:type="dxa"/>
          </w:tcPr>
          <w:p w:rsidR="001B3126" w:rsidRDefault="0065621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 xml:space="preserve">5.3.3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/>
              </w:rPr>
              <w:t>智慧化分户验收</w:t>
            </w:r>
          </w:p>
        </w:tc>
        <w:tc>
          <w:tcPr>
            <w:tcW w:w="2127" w:type="dxa"/>
          </w:tcPr>
          <w:p w:rsidR="001B3126" w:rsidRDefault="001B312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/>
              </w:rPr>
            </w:pPr>
          </w:p>
        </w:tc>
      </w:tr>
    </w:tbl>
    <w:p w:rsidR="001B3126" w:rsidRDefault="001B3126"/>
    <w:p w:rsidR="001B3126" w:rsidRDefault="001B3126"/>
    <w:sectPr w:rsidR="001B3126" w:rsidSect="001B312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1C" w:rsidRDefault="0065621C" w:rsidP="008C34B9">
      <w:r>
        <w:separator/>
      </w:r>
    </w:p>
  </w:endnote>
  <w:endnote w:type="continuationSeparator" w:id="0">
    <w:p w:rsidR="0065621C" w:rsidRDefault="0065621C" w:rsidP="008C3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1C" w:rsidRDefault="0065621C" w:rsidP="008C34B9">
      <w:r>
        <w:separator/>
      </w:r>
    </w:p>
  </w:footnote>
  <w:footnote w:type="continuationSeparator" w:id="0">
    <w:p w:rsidR="0065621C" w:rsidRDefault="0065621C" w:rsidP="008C3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3E594A"/>
    <w:rsid w:val="000F10E8"/>
    <w:rsid w:val="001B3126"/>
    <w:rsid w:val="00244B5C"/>
    <w:rsid w:val="002F651A"/>
    <w:rsid w:val="00360470"/>
    <w:rsid w:val="0039464D"/>
    <w:rsid w:val="003A6D2E"/>
    <w:rsid w:val="003B3637"/>
    <w:rsid w:val="00403D05"/>
    <w:rsid w:val="00445521"/>
    <w:rsid w:val="004C067C"/>
    <w:rsid w:val="006059EF"/>
    <w:rsid w:val="0065621C"/>
    <w:rsid w:val="008C34B9"/>
    <w:rsid w:val="009640BB"/>
    <w:rsid w:val="00BC27DF"/>
    <w:rsid w:val="00BC5E0F"/>
    <w:rsid w:val="00DF4FAA"/>
    <w:rsid w:val="00EE25A5"/>
    <w:rsid w:val="00EE4D5C"/>
    <w:rsid w:val="00F32768"/>
    <w:rsid w:val="00F75FDF"/>
    <w:rsid w:val="058C69D9"/>
    <w:rsid w:val="063E594A"/>
    <w:rsid w:val="0DF76E77"/>
    <w:rsid w:val="167D72F3"/>
    <w:rsid w:val="1B233A0E"/>
    <w:rsid w:val="1EF83782"/>
    <w:rsid w:val="1FFC28EF"/>
    <w:rsid w:val="21A44752"/>
    <w:rsid w:val="22CE59B1"/>
    <w:rsid w:val="27283C97"/>
    <w:rsid w:val="287108CF"/>
    <w:rsid w:val="2C7C0EC0"/>
    <w:rsid w:val="47CA143F"/>
    <w:rsid w:val="495F6C71"/>
    <w:rsid w:val="4A3D4A81"/>
    <w:rsid w:val="535F7CCA"/>
    <w:rsid w:val="57840CE3"/>
    <w:rsid w:val="585F5470"/>
    <w:rsid w:val="5AE32BD9"/>
    <w:rsid w:val="610A2BDA"/>
    <w:rsid w:val="62472722"/>
    <w:rsid w:val="6AEA2B66"/>
    <w:rsid w:val="6B634677"/>
    <w:rsid w:val="6FB92367"/>
    <w:rsid w:val="72CB43EB"/>
    <w:rsid w:val="74637E98"/>
    <w:rsid w:val="75C02557"/>
    <w:rsid w:val="79AA158C"/>
    <w:rsid w:val="7A2C3CBB"/>
    <w:rsid w:val="7AA04664"/>
    <w:rsid w:val="7C3F7E85"/>
    <w:rsid w:val="7EB10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1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B3126"/>
    <w:pPr>
      <w:ind w:leftChars="2500" w:left="100"/>
    </w:pPr>
  </w:style>
  <w:style w:type="paragraph" w:styleId="a4">
    <w:name w:val="footer"/>
    <w:basedOn w:val="a"/>
    <w:link w:val="Char0"/>
    <w:qFormat/>
    <w:rsid w:val="001B3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B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B31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1B3126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1B312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B3126"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1B312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日期 Char"/>
    <w:basedOn w:val="a0"/>
    <w:link w:val="a3"/>
    <w:rsid w:val="001B312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zhglb</cp:lastModifiedBy>
  <cp:revision>2</cp:revision>
  <dcterms:created xsi:type="dcterms:W3CDTF">2021-11-30T08:59:00Z</dcterms:created>
  <dcterms:modified xsi:type="dcterms:W3CDTF">2021-11-30T08:59:00Z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3073FC13B8D648BDAFB9413002863957</vt:lpwstr>
  </property>
</Properties>
</file>